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四</w:t>
      </w:r>
      <w:r>
        <w:rPr>
          <w:rFonts w:hint="eastAsia" w:ascii="方正小标宋简体" w:eastAsia="方正小标宋简体"/>
          <w:sz w:val="36"/>
          <w:szCs w:val="36"/>
        </w:rPr>
        <w:t>批工程监理企业资质审查意见表</w:t>
      </w:r>
    </w:p>
    <w:p>
      <w:pPr>
        <w:rPr>
          <w:sz w:val="36"/>
          <w:szCs w:val="36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453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</w:pPr>
            <w:r>
              <w:rPr>
                <w:rFonts w:hint="eastAsia" w:ascii="仿宋" w:eastAsia="仿宋" w:cs="仿宋"/>
                <w:sz w:val="28"/>
                <w:szCs w:val="28"/>
              </w:rPr>
              <w:t>序号</w:t>
            </w:r>
          </w:p>
          <w:p>
            <w:pPr>
              <w:pStyle w:val="9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4453" w:type="dxa"/>
          </w:tcPr>
          <w:p>
            <w:pPr>
              <w:pStyle w:val="9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2634" w:type="dxa"/>
          </w:tcPr>
          <w:p>
            <w:pPr>
              <w:pStyle w:val="9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453" w:type="dxa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烟台德盛项目管理有限公司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市政公用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工程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级 延续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56"/>
    <w:rsid w:val="00141B40"/>
    <w:rsid w:val="00297056"/>
    <w:rsid w:val="003C2FF8"/>
    <w:rsid w:val="003D4DF8"/>
    <w:rsid w:val="005107DA"/>
    <w:rsid w:val="00606818"/>
    <w:rsid w:val="00866000"/>
    <w:rsid w:val="00B60B58"/>
    <w:rsid w:val="00DC3B0A"/>
    <w:rsid w:val="050939C9"/>
    <w:rsid w:val="45294C7B"/>
    <w:rsid w:val="7B4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60</Characters>
  <Lines>1</Lines>
  <Paragraphs>1</Paragraphs>
  <TotalTime>9</TotalTime>
  <ScaleCrop>false</ScaleCrop>
  <LinksUpToDate>false</LinksUpToDate>
  <CharactersWithSpaces>69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2018-11-08T03:12:00Z</dcterms:created>
  <dc:creator>lenovo</dc:creator>
  <cp:lastModifiedBy>lenovo</cp:lastModifiedBy>
  <dcterms:modified xsi:type="dcterms:W3CDTF">2019-06-12T00:39:47Z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