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 w:cstheme="majorEastAsia"/>
          <w:b/>
          <w:bCs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2020年第十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eastAsia="zh-CN"/>
        </w:rPr>
        <w:t>一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批建设工程质量检测机构资质公示（延续、增项）</w:t>
      </w:r>
    </w:p>
    <w:tbl>
      <w:tblPr>
        <w:tblStyle w:val="5"/>
        <w:tblpPr w:leftFromText="180" w:rightFromText="180" w:vertAnchor="text" w:horzAnchor="margin" w:tblpXSpec="center" w:tblpY="965"/>
        <w:tblOverlap w:val="never"/>
        <w:tblW w:w="91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544"/>
        <w:gridCol w:w="1417"/>
        <w:gridCol w:w="34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8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35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8"/>
                <w:szCs w:val="28"/>
              </w:rPr>
              <w:t>申请类型</w:t>
            </w:r>
          </w:p>
        </w:tc>
        <w:tc>
          <w:tcPr>
            <w:tcW w:w="3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8"/>
                <w:szCs w:val="28"/>
              </w:rPr>
              <w:t>申请资质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烟台市福山区建设工程质量检测站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增项</w:t>
            </w:r>
          </w:p>
        </w:tc>
        <w:tc>
          <w:tcPr>
            <w:tcW w:w="3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现有：主体结构工程检测；见证取样检测7沥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增项</w:t>
            </w:r>
            <w:r>
              <w:rPr>
                <w:rFonts w:hint="eastAsia" w:ascii="仿宋_GB2312" w:eastAsia="仿宋_GB2312"/>
                <w:color w:val="000000"/>
                <w:sz w:val="22"/>
              </w:rPr>
              <w:t>：地基基础工程检测</w:t>
            </w:r>
          </w:p>
        </w:tc>
      </w:tr>
    </w:tbl>
    <w:p>
      <w:pPr>
        <w:jc w:val="center"/>
        <w:rPr>
          <w:rFonts w:asciiTheme="minorEastAsia" w:hAnsiTheme="minorEastAsia" w:eastAsiaTheme="minorEastAsia" w:cstheme="minorEastAsia"/>
          <w:color w:val="000000"/>
          <w:sz w:val="28"/>
          <w:szCs w:val="28"/>
        </w:rPr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6DD"/>
    <w:rsid w:val="00025EF9"/>
    <w:rsid w:val="000542B7"/>
    <w:rsid w:val="00062EC9"/>
    <w:rsid w:val="00106316"/>
    <w:rsid w:val="001078B3"/>
    <w:rsid w:val="00142B4F"/>
    <w:rsid w:val="00157B69"/>
    <w:rsid w:val="001C76DD"/>
    <w:rsid w:val="001E17A0"/>
    <w:rsid w:val="00234CAC"/>
    <w:rsid w:val="00277AE2"/>
    <w:rsid w:val="002F09AB"/>
    <w:rsid w:val="003313DF"/>
    <w:rsid w:val="003A6FC9"/>
    <w:rsid w:val="004007B1"/>
    <w:rsid w:val="005D47D8"/>
    <w:rsid w:val="00637C05"/>
    <w:rsid w:val="0067557E"/>
    <w:rsid w:val="006935D3"/>
    <w:rsid w:val="007D4496"/>
    <w:rsid w:val="007E4CA7"/>
    <w:rsid w:val="00810269"/>
    <w:rsid w:val="008C5FCD"/>
    <w:rsid w:val="008F446C"/>
    <w:rsid w:val="00915D71"/>
    <w:rsid w:val="00AA6442"/>
    <w:rsid w:val="00B4155E"/>
    <w:rsid w:val="00B534CA"/>
    <w:rsid w:val="00C5299D"/>
    <w:rsid w:val="00D7167A"/>
    <w:rsid w:val="00E34FE3"/>
    <w:rsid w:val="00EB60D6"/>
    <w:rsid w:val="096A2673"/>
    <w:rsid w:val="0A2B23DA"/>
    <w:rsid w:val="14920F12"/>
    <w:rsid w:val="245F1E85"/>
    <w:rsid w:val="2691291B"/>
    <w:rsid w:val="4A0F216C"/>
    <w:rsid w:val="53E42D45"/>
    <w:rsid w:val="56B66DD7"/>
    <w:rsid w:val="5ACB000B"/>
    <w:rsid w:val="6DA70240"/>
    <w:rsid w:val="72535F02"/>
    <w:rsid w:val="7AE4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16</Words>
  <Characters>94</Characters>
  <Lines>1</Lines>
  <Paragraphs>1</Paragraphs>
  <TotalTime>0</TotalTime>
  <ScaleCrop>false</ScaleCrop>
  <LinksUpToDate>false</LinksUpToDate>
  <CharactersWithSpaces>109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2020-08-28T08:30:00Z</dcterms:created>
  <dc:creator>lenovo</dc:creator>
  <cp:lastModifiedBy>lenovo</cp:lastModifiedBy>
  <cp:lastPrinted>2020-07-10T09:20:00Z</cp:lastPrinted>
  <dcterms:modified xsi:type="dcterms:W3CDTF">2020-08-28T08:34:49Z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